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4E8" w:rsidRPr="005B35DD" w:rsidRDefault="00F77A98" w:rsidP="001A64E8">
      <w:pPr>
        <w:spacing w:after="180"/>
        <w:jc w:val="center"/>
        <w:rPr>
          <w:rFonts w:ascii="Arial" w:eastAsia="Arial Unicode MS" w:hAnsi="Arial" w:cs="Arial"/>
          <w:b/>
          <w:sz w:val="28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2125980</wp:posOffset>
                </wp:positionH>
                <wp:positionV relativeFrom="paragraph">
                  <wp:posOffset>249555</wp:posOffset>
                </wp:positionV>
                <wp:extent cx="3658235" cy="550545"/>
                <wp:effectExtent l="0" t="0" r="0" b="825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8235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60DA" w:rsidRPr="00EC21B9" w:rsidRDefault="00E260DA" w:rsidP="001A64E8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26"/>
                                <w:szCs w:val="26"/>
                              </w:rPr>
                            </w:pPr>
                            <w:r w:rsidRPr="00EC21B9">
                              <w:rPr>
                                <w:rFonts w:ascii="Arial Unicode MS" w:eastAsia="Arial Unicode MS" w:hAnsi="Arial Unicode MS" w:cs="Arial Unicode MS"/>
                                <w:b/>
                                <w:sz w:val="26"/>
                                <w:szCs w:val="26"/>
                              </w:rPr>
                              <w:t xml:space="preserve">Sunday,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6"/>
                                <w:szCs w:val="26"/>
                              </w:rPr>
                              <w:t xml:space="preserve">March </w:t>
                            </w:r>
                            <w:r w:rsidR="00AD1C16">
                              <w:rPr>
                                <w:rFonts w:ascii="Arial Unicode MS" w:eastAsia="Arial Unicode MS" w:hAnsi="Arial Unicode MS" w:cs="Arial Unicode MS"/>
                                <w:b/>
                                <w:sz w:val="26"/>
                                <w:szCs w:val="26"/>
                              </w:rPr>
                              <w:t>6</w:t>
                            </w:r>
                            <w:r w:rsidRPr="00EC21B9">
                              <w:rPr>
                                <w:rFonts w:ascii="Arial Unicode MS" w:eastAsia="Arial Unicode MS" w:hAnsi="Arial Unicode MS" w:cs="Arial Unicode MS"/>
                                <w:b/>
                                <w:sz w:val="26"/>
                                <w:szCs w:val="26"/>
                              </w:rPr>
                              <w:t>, 201</w:t>
                            </w:r>
                            <w:r w:rsidR="00AD1C16">
                              <w:rPr>
                                <w:rFonts w:ascii="Arial Unicode MS" w:eastAsia="Arial Unicode MS" w:hAnsi="Arial Unicode MS" w:cs="Arial Unicode MS"/>
                                <w:b/>
                                <w:sz w:val="26"/>
                                <w:szCs w:val="26"/>
                              </w:rPr>
                              <w:t>6</w:t>
                            </w:r>
                            <w:r w:rsidR="00B165E6">
                              <w:rPr>
                                <w:rFonts w:ascii="Arial Unicode MS" w:eastAsia="Arial Unicode MS" w:hAnsi="Arial Unicode MS" w:cs="Arial Unicode MS"/>
                                <w:b/>
                                <w:sz w:val="26"/>
                                <w:szCs w:val="26"/>
                              </w:rPr>
                              <w:t>, 2:00 p.m.</w:t>
                            </w:r>
                          </w:p>
                          <w:p w:rsidR="00E260DA" w:rsidRPr="00B165E6" w:rsidRDefault="00E260DA" w:rsidP="001A64E8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sz w:val="26"/>
                                <w:szCs w:val="26"/>
                              </w:rPr>
                            </w:pPr>
                            <w:r w:rsidRPr="00EC21B9">
                              <w:rPr>
                                <w:rFonts w:ascii="Arial Unicode MS" w:eastAsia="Arial Unicode MS" w:hAnsi="Arial Unicode MS" w:cs="Arial Unicode MS"/>
                                <w:b/>
                                <w:sz w:val="26"/>
                                <w:szCs w:val="26"/>
                              </w:rPr>
                              <w:t xml:space="preserve">Ithaca High School </w:t>
                            </w:r>
                            <w:r w:rsidR="00B72020">
                              <w:rPr>
                                <w:rFonts w:ascii="Arial Unicode MS" w:eastAsia="Arial Unicode MS" w:hAnsi="Arial Unicode MS" w:cs="Arial Unicode MS"/>
                                <w:b/>
                                <w:sz w:val="26"/>
                                <w:szCs w:val="26"/>
                              </w:rPr>
                              <w:t>Wellness Center</w:t>
                            </w:r>
                            <w:r w:rsidRPr="00EC21B9">
                              <w:rPr>
                                <w:rFonts w:ascii="Arial Unicode MS" w:eastAsia="Arial Unicode MS" w:hAnsi="Arial Unicode MS" w:cs="Arial Unicode MS"/>
                                <w:b/>
                                <w:sz w:val="26"/>
                                <w:szCs w:val="26"/>
                              </w:rPr>
                              <w:t xml:space="preserve"> Gym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67.4pt;margin-top:19.65pt;width:288.05pt;height:43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" stroked="f" strokeweight="0">
                <v:shadow color="black" opacity="49150f" offset=".74833mm,.74833mm"/>
                <v:textbox inset="0,0,0,0">
                  <w:txbxContent>
                    <w:p w:rsidR="00E260DA" w:rsidRPr="00EC21B9" w:rsidRDefault="00E260DA" w:rsidP="001A64E8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sz w:val="26"/>
                          <w:szCs w:val="26"/>
                        </w:rPr>
                      </w:pPr>
                      <w:r w:rsidRPr="00EC21B9">
                        <w:rPr>
                          <w:rFonts w:ascii="Arial Unicode MS" w:eastAsia="Arial Unicode MS" w:hAnsi="Arial Unicode MS" w:cs="Arial Unicode MS"/>
                          <w:b/>
                          <w:sz w:val="26"/>
                          <w:szCs w:val="26"/>
                        </w:rPr>
                        <w:t xml:space="preserve">Sunday, 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26"/>
                          <w:szCs w:val="26"/>
                        </w:rPr>
                        <w:t xml:space="preserve">March </w:t>
                      </w:r>
                      <w:r w:rsidR="00AD1C16">
                        <w:rPr>
                          <w:rFonts w:ascii="Arial Unicode MS" w:eastAsia="Arial Unicode MS" w:hAnsi="Arial Unicode MS" w:cs="Arial Unicode MS"/>
                          <w:b/>
                          <w:sz w:val="26"/>
                          <w:szCs w:val="26"/>
                        </w:rPr>
                        <w:t>6</w:t>
                      </w:r>
                      <w:r w:rsidRPr="00EC21B9">
                        <w:rPr>
                          <w:rFonts w:ascii="Arial Unicode MS" w:eastAsia="Arial Unicode MS" w:hAnsi="Arial Unicode MS" w:cs="Arial Unicode MS"/>
                          <w:b/>
                          <w:sz w:val="26"/>
                          <w:szCs w:val="26"/>
                        </w:rPr>
                        <w:t>, 201</w:t>
                      </w:r>
                      <w:r w:rsidR="00AD1C16">
                        <w:rPr>
                          <w:rFonts w:ascii="Arial Unicode MS" w:eastAsia="Arial Unicode MS" w:hAnsi="Arial Unicode MS" w:cs="Arial Unicode MS"/>
                          <w:b/>
                          <w:sz w:val="26"/>
                          <w:szCs w:val="26"/>
                        </w:rPr>
                        <w:t>6</w:t>
                      </w:r>
                      <w:r w:rsidR="00B165E6">
                        <w:rPr>
                          <w:rFonts w:ascii="Arial Unicode MS" w:eastAsia="Arial Unicode MS" w:hAnsi="Arial Unicode MS" w:cs="Arial Unicode MS"/>
                          <w:b/>
                          <w:sz w:val="26"/>
                          <w:szCs w:val="26"/>
                        </w:rPr>
                        <w:t>, 2:00 p.m.</w:t>
                      </w:r>
                    </w:p>
                    <w:p w:rsidR="00E260DA" w:rsidRPr="00B165E6" w:rsidRDefault="00E260DA" w:rsidP="001A64E8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sz w:val="26"/>
                          <w:szCs w:val="26"/>
                        </w:rPr>
                      </w:pPr>
                      <w:r w:rsidRPr="00EC21B9">
                        <w:rPr>
                          <w:rFonts w:ascii="Arial Unicode MS" w:eastAsia="Arial Unicode MS" w:hAnsi="Arial Unicode MS" w:cs="Arial Unicode MS"/>
                          <w:b/>
                          <w:sz w:val="26"/>
                          <w:szCs w:val="26"/>
                        </w:rPr>
                        <w:t xml:space="preserve">Ithaca High School </w:t>
                      </w:r>
                      <w:r w:rsidR="00B72020">
                        <w:rPr>
                          <w:rFonts w:ascii="Arial Unicode MS" w:eastAsia="Arial Unicode MS" w:hAnsi="Arial Unicode MS" w:cs="Arial Unicode MS"/>
                          <w:b/>
                          <w:sz w:val="26"/>
                          <w:szCs w:val="26"/>
                        </w:rPr>
                        <w:t>Wellness Center</w:t>
                      </w:r>
                      <w:r w:rsidRPr="00EC21B9">
                        <w:rPr>
                          <w:rFonts w:ascii="Arial Unicode MS" w:eastAsia="Arial Unicode MS" w:hAnsi="Arial Unicode MS" w:cs="Arial Unicode MS"/>
                          <w:b/>
                          <w:sz w:val="26"/>
                          <w:szCs w:val="26"/>
                        </w:rPr>
                        <w:t xml:space="preserve"> Gym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A64E8" w:rsidRPr="005B35DD">
        <w:rPr>
          <w:rFonts w:ascii="Arial" w:eastAsia="Arial Unicode MS" w:hAnsi="Arial" w:cs="Arial"/>
          <w:b/>
          <w:sz w:val="28"/>
          <w:szCs w:val="32"/>
        </w:rPr>
        <w:t>BEE There for IPEI’S 1</w:t>
      </w:r>
      <w:r w:rsidR="00AD1C16">
        <w:rPr>
          <w:rFonts w:ascii="Arial" w:eastAsia="Arial Unicode MS" w:hAnsi="Arial" w:cs="Arial"/>
          <w:b/>
          <w:sz w:val="28"/>
          <w:szCs w:val="32"/>
        </w:rPr>
        <w:t>8</w:t>
      </w:r>
      <w:r w:rsidR="001A64E8" w:rsidRPr="005B35DD">
        <w:rPr>
          <w:rFonts w:ascii="Arial" w:eastAsia="Arial Unicode MS" w:hAnsi="Arial" w:cs="Arial"/>
          <w:b/>
          <w:sz w:val="28"/>
          <w:szCs w:val="32"/>
          <w:vertAlign w:val="superscript"/>
        </w:rPr>
        <w:t>th</w:t>
      </w:r>
      <w:r w:rsidR="001A64E8" w:rsidRPr="005B35DD">
        <w:rPr>
          <w:rFonts w:ascii="Arial" w:eastAsia="Arial Unicode MS" w:hAnsi="Arial" w:cs="Arial"/>
          <w:b/>
          <w:sz w:val="28"/>
          <w:szCs w:val="32"/>
        </w:rPr>
        <w:t xml:space="preserve"> Annual</w:t>
      </w:r>
      <w:r w:rsidR="001A64E8">
        <w:rPr>
          <w:rFonts w:ascii="Arial" w:eastAsia="Arial Unicode MS" w:hAnsi="Arial" w:cs="Arial"/>
          <w:b/>
          <w:sz w:val="28"/>
          <w:szCs w:val="32"/>
        </w:rPr>
        <w:t xml:space="preserve"> </w:t>
      </w:r>
      <w:r w:rsidR="001A64E8" w:rsidRPr="005B35DD">
        <w:rPr>
          <w:rFonts w:ascii="Arial" w:eastAsia="Arial Unicode MS" w:hAnsi="Arial" w:cs="Arial"/>
          <w:b/>
          <w:sz w:val="28"/>
          <w:szCs w:val="32"/>
        </w:rPr>
        <w:t xml:space="preserve">SPELLING BEE </w:t>
      </w:r>
      <w:r w:rsidR="001A64E8" w:rsidRPr="005B35DD">
        <w:rPr>
          <w:rFonts w:ascii="Arial" w:eastAsia="Arial Unicode MS" w:hAnsi="Arial" w:cs="Arial"/>
          <w:b/>
          <w:sz w:val="28"/>
        </w:rPr>
        <w:t xml:space="preserve">   </w:t>
      </w:r>
    </w:p>
    <w:p w:rsidR="001A64E8" w:rsidRPr="00E837C9" w:rsidRDefault="001A64E8" w:rsidP="001A64E8">
      <w:pPr>
        <w:spacing w:after="180"/>
        <w:jc w:val="center"/>
        <w:rPr>
          <w:rFonts w:ascii="Arial" w:eastAsia="Arial Unicode MS" w:hAnsi="Arial" w:cs="Arial"/>
          <w:sz w:val="32"/>
          <w:szCs w:val="32"/>
        </w:rPr>
      </w:pPr>
    </w:p>
    <w:p w:rsidR="001A64E8" w:rsidRPr="00E837C9" w:rsidRDefault="001A64E8" w:rsidP="001A64E8">
      <w:pPr>
        <w:spacing w:before="6"/>
        <w:jc w:val="center"/>
        <w:rPr>
          <w:rFonts w:ascii="Arial" w:eastAsia="Arial Unicode MS" w:hAnsi="Arial" w:cs="Arial"/>
          <w:sz w:val="18"/>
          <w:szCs w:val="18"/>
        </w:rPr>
      </w:pPr>
    </w:p>
    <w:p w:rsidR="001A64E8" w:rsidRPr="00E837C9" w:rsidRDefault="008D7717" w:rsidP="001A64E8">
      <w:pPr>
        <w:spacing w:before="6"/>
        <w:jc w:val="center"/>
        <w:rPr>
          <w:rFonts w:ascii="Arial" w:eastAsia="Arial Unicode MS" w:hAnsi="Arial" w:cs="Arial"/>
          <w:sz w:val="36"/>
        </w:rPr>
      </w:pPr>
      <w:r>
        <w:rPr>
          <w:noProof/>
        </w:rPr>
        <w:drawing>
          <wp:inline distT="0" distB="0" distL="0" distR="0">
            <wp:extent cx="3378200" cy="571500"/>
            <wp:effectExtent l="0" t="0" r="0" b="12700"/>
            <wp:docPr id="1" name="Picture 1" descr="Description: SpellB BEE Al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pellB BEE Alo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CC6" w:rsidRPr="00D96CD8" w:rsidRDefault="00C16CC6" w:rsidP="001A64E8">
      <w:pPr>
        <w:spacing w:before="6"/>
        <w:jc w:val="center"/>
        <w:rPr>
          <w:rFonts w:ascii="Arial" w:eastAsia="Arial Unicode MS" w:hAnsi="Arial" w:cs="Arial"/>
          <w:b/>
          <w:bCs/>
          <w:color w:val="C00000"/>
          <w:sz w:val="28"/>
          <w:szCs w:val="28"/>
        </w:rPr>
      </w:pPr>
      <w:r w:rsidRPr="00D96CD8">
        <w:rPr>
          <w:rFonts w:ascii="Arial" w:eastAsia="Arial Unicode MS" w:hAnsi="Arial" w:cs="Arial"/>
          <w:b/>
          <w:bCs/>
          <w:color w:val="C00000"/>
          <w:sz w:val="28"/>
          <w:szCs w:val="28"/>
        </w:rPr>
        <w:t>Bee a Part of the BUZZ!</w:t>
      </w:r>
    </w:p>
    <w:p w:rsidR="001A64E8" w:rsidRPr="00D96CD8" w:rsidRDefault="00B72020" w:rsidP="001A64E8">
      <w:pPr>
        <w:spacing w:before="6"/>
        <w:jc w:val="center"/>
        <w:rPr>
          <w:rFonts w:ascii="Arial" w:eastAsia="Arial Unicode MS" w:hAnsi="Arial" w:cs="Arial"/>
          <w:b/>
          <w:bCs/>
          <w:color w:val="C00000"/>
          <w:sz w:val="28"/>
          <w:szCs w:val="28"/>
        </w:rPr>
      </w:pPr>
      <w:r w:rsidRPr="00D96CD8">
        <w:rPr>
          <w:rFonts w:ascii="Arial" w:eastAsia="Arial Unicode MS" w:hAnsi="Arial" w:cs="Arial"/>
          <w:b/>
          <w:bCs/>
          <w:color w:val="C00000"/>
          <w:sz w:val="28"/>
          <w:szCs w:val="28"/>
        </w:rPr>
        <w:t xml:space="preserve">Advertise in the </w:t>
      </w:r>
      <w:r w:rsidR="00D21EB1" w:rsidRPr="00D96CD8">
        <w:rPr>
          <w:rFonts w:ascii="Arial" w:eastAsia="Arial Unicode MS" w:hAnsi="Arial" w:cs="Arial"/>
          <w:b/>
          <w:bCs/>
          <w:color w:val="C00000"/>
          <w:sz w:val="28"/>
          <w:szCs w:val="28"/>
        </w:rPr>
        <w:t xml:space="preserve">Spelling Bee Event Program </w:t>
      </w:r>
    </w:p>
    <w:p w:rsidR="001A64E8" w:rsidRDefault="001A64E8" w:rsidP="001A64E8">
      <w:pPr>
        <w:spacing w:before="6"/>
        <w:jc w:val="center"/>
        <w:rPr>
          <w:rFonts w:ascii="Arial" w:eastAsia="Arial Unicode MS" w:hAnsi="Arial" w:cs="Arial"/>
          <w:b/>
          <w:sz w:val="28"/>
          <w:szCs w:val="28"/>
        </w:rPr>
      </w:pPr>
    </w:p>
    <w:p w:rsidR="00B72020" w:rsidRPr="00B165E6" w:rsidRDefault="00B72020" w:rsidP="00B72020">
      <w:pPr>
        <w:widowControl w:val="0"/>
        <w:autoSpaceDE w:val="0"/>
        <w:autoSpaceDN w:val="0"/>
        <w:adjustRightInd w:val="0"/>
        <w:spacing w:after="280"/>
        <w:rPr>
          <w:rFonts w:ascii="Palatino" w:eastAsia="MS Mincho" w:hAnsi="Palatino" w:cs="Palatino"/>
          <w:sz w:val="22"/>
          <w:szCs w:val="22"/>
        </w:rPr>
      </w:pPr>
      <w:r w:rsidRPr="00B165E6">
        <w:rPr>
          <w:rFonts w:ascii="Arial" w:eastAsia="MS Mincho" w:hAnsi="Arial" w:cs="Arial"/>
          <w:sz w:val="22"/>
          <w:szCs w:val="22"/>
        </w:rPr>
        <w:t>IPEI is seeking advertisers for the event program that will be distributed to all participants and attendees at its 1</w:t>
      </w:r>
      <w:r w:rsidR="00AD1C16">
        <w:rPr>
          <w:rFonts w:ascii="Arial" w:eastAsia="MS Mincho" w:hAnsi="Arial" w:cs="Arial"/>
          <w:sz w:val="22"/>
          <w:szCs w:val="22"/>
        </w:rPr>
        <w:t>8</w:t>
      </w:r>
      <w:r w:rsidRPr="00B165E6">
        <w:rPr>
          <w:rFonts w:ascii="Arial" w:eastAsia="MS Mincho" w:hAnsi="Arial" w:cs="Arial"/>
          <w:sz w:val="22"/>
          <w:szCs w:val="22"/>
          <w:vertAlign w:val="superscript"/>
        </w:rPr>
        <w:t>th</w:t>
      </w:r>
      <w:r w:rsidRPr="00B165E6">
        <w:rPr>
          <w:rFonts w:ascii="Arial" w:eastAsia="MS Mincho" w:hAnsi="Arial" w:cs="Arial"/>
          <w:sz w:val="22"/>
          <w:szCs w:val="22"/>
        </w:rPr>
        <w:t xml:space="preserve"> Annual Adult Spelling Bee. Income from the ads will go directly to support IPEI’s teacher grants.</w:t>
      </w:r>
    </w:p>
    <w:p w:rsidR="00B72020" w:rsidRPr="00D56CF0" w:rsidRDefault="00B72020" w:rsidP="00B72020">
      <w:pPr>
        <w:widowControl w:val="0"/>
        <w:autoSpaceDE w:val="0"/>
        <w:autoSpaceDN w:val="0"/>
        <w:adjustRightInd w:val="0"/>
        <w:spacing w:after="280"/>
        <w:rPr>
          <w:rFonts w:ascii="Arial" w:eastAsia="MS Mincho" w:hAnsi="Arial" w:cs="Arial"/>
          <w:sz w:val="22"/>
          <w:szCs w:val="22"/>
        </w:rPr>
      </w:pPr>
      <w:r w:rsidRPr="00B165E6">
        <w:rPr>
          <w:rFonts w:ascii="Arial" w:eastAsia="MS Mincho" w:hAnsi="Arial" w:cs="Arial"/>
          <w:sz w:val="22"/>
          <w:szCs w:val="22"/>
        </w:rPr>
        <w:t xml:space="preserve">To place an ad in the event program, please complete the form below and return it by email with the artwork for your ad attached </w:t>
      </w:r>
      <w:r w:rsidR="00B165E6">
        <w:rPr>
          <w:rFonts w:ascii="Arial" w:eastAsia="MS Mincho" w:hAnsi="Arial" w:cs="Arial"/>
          <w:sz w:val="22"/>
          <w:szCs w:val="22"/>
        </w:rPr>
        <w:t>according to the specifications below</w:t>
      </w:r>
      <w:r w:rsidRPr="00B165E6">
        <w:rPr>
          <w:rFonts w:ascii="Arial" w:eastAsia="MS Mincho" w:hAnsi="Arial" w:cs="Arial"/>
          <w:sz w:val="22"/>
          <w:szCs w:val="22"/>
        </w:rPr>
        <w:t xml:space="preserve">. Send to </w:t>
      </w:r>
      <w:r w:rsidRPr="00B165E6">
        <w:rPr>
          <w:rFonts w:ascii="Arial" w:eastAsia="MS Mincho" w:hAnsi="Arial" w:cs="Arial"/>
          <w:sz w:val="22"/>
          <w:szCs w:val="22"/>
          <w:u w:color="094EE5"/>
        </w:rPr>
        <w:t>jlangenbacher@ipei.org</w:t>
      </w:r>
      <w:r w:rsidR="00CF31AF">
        <w:rPr>
          <w:rFonts w:ascii="Arial" w:eastAsia="MS Mincho" w:hAnsi="Arial" w:cs="Arial"/>
          <w:b/>
          <w:i/>
          <w:sz w:val="22"/>
          <w:szCs w:val="22"/>
        </w:rPr>
        <w:t>.</w:t>
      </w:r>
      <w:r w:rsidR="00D56CF0">
        <w:rPr>
          <w:rFonts w:ascii="Arial" w:eastAsia="MS Mincho" w:hAnsi="Arial" w:cs="Arial"/>
          <w:b/>
          <w:sz w:val="22"/>
          <w:szCs w:val="22"/>
        </w:rPr>
        <w:t xml:space="preserve"> </w:t>
      </w:r>
      <w:r w:rsidR="00D56CF0">
        <w:rPr>
          <w:rFonts w:ascii="Arial" w:eastAsia="MS Mincho" w:hAnsi="Arial" w:cs="Arial"/>
          <w:sz w:val="22"/>
          <w:szCs w:val="22"/>
        </w:rPr>
        <w:t>Electronic forms are available at www.ipei.org (click on “Events”).</w:t>
      </w:r>
    </w:p>
    <w:p w:rsidR="00B72020" w:rsidRPr="00B165E6" w:rsidRDefault="00B72020" w:rsidP="00B72020">
      <w:pPr>
        <w:widowControl w:val="0"/>
        <w:autoSpaceDE w:val="0"/>
        <w:autoSpaceDN w:val="0"/>
        <w:adjustRightInd w:val="0"/>
        <w:spacing w:after="280"/>
        <w:rPr>
          <w:rFonts w:ascii="Palatino" w:eastAsia="MS Mincho" w:hAnsi="Palatino" w:cs="Palatino"/>
          <w:sz w:val="22"/>
          <w:szCs w:val="22"/>
        </w:rPr>
      </w:pPr>
      <w:r w:rsidRPr="00B165E6">
        <w:rPr>
          <w:rFonts w:ascii="Arial" w:eastAsia="MS Mincho" w:hAnsi="Arial" w:cs="Arial"/>
          <w:sz w:val="22"/>
          <w:szCs w:val="22"/>
        </w:rPr>
        <w:t xml:space="preserve">Payment can be made by check </w:t>
      </w:r>
      <w:r w:rsidR="00D96CD8">
        <w:rPr>
          <w:rFonts w:ascii="Arial" w:eastAsia="MS Mincho" w:hAnsi="Arial" w:cs="Arial"/>
          <w:sz w:val="22"/>
          <w:szCs w:val="22"/>
        </w:rPr>
        <w:t>written to IPEI for</w:t>
      </w:r>
      <w:r w:rsidRPr="00B165E6">
        <w:rPr>
          <w:rFonts w:ascii="Arial" w:eastAsia="MS Mincho" w:hAnsi="Arial" w:cs="Arial"/>
          <w:sz w:val="22"/>
          <w:szCs w:val="22"/>
        </w:rPr>
        <w:t xml:space="preserve"> </w:t>
      </w:r>
      <w:r w:rsidRPr="00C57A71">
        <w:rPr>
          <w:rFonts w:ascii="Arial" w:eastAsia="MS Mincho" w:hAnsi="Arial" w:cs="Arial"/>
          <w:b/>
          <w:sz w:val="22"/>
          <w:szCs w:val="22"/>
        </w:rPr>
        <w:t>$50</w:t>
      </w:r>
      <w:r w:rsidRPr="00B165E6">
        <w:rPr>
          <w:rFonts w:ascii="Arial" w:eastAsia="MS Mincho" w:hAnsi="Arial" w:cs="Arial"/>
          <w:sz w:val="22"/>
          <w:szCs w:val="22"/>
        </w:rPr>
        <w:t xml:space="preserve">, mailed to IPEI, PO Box 4268, Ithaca, NY 14852-4268. </w:t>
      </w:r>
      <w:r w:rsidR="00D96CD8">
        <w:rPr>
          <w:rFonts w:ascii="Arial" w:eastAsia="MS Mincho" w:hAnsi="Arial" w:cs="Arial"/>
          <w:sz w:val="22"/>
          <w:szCs w:val="22"/>
        </w:rPr>
        <w:t>Or</w:t>
      </w:r>
      <w:r w:rsidRPr="00B165E6">
        <w:rPr>
          <w:rFonts w:ascii="Arial" w:eastAsia="MS Mincho" w:hAnsi="Arial" w:cs="Arial"/>
          <w:sz w:val="22"/>
          <w:szCs w:val="22"/>
        </w:rPr>
        <w:t xml:space="preserve"> pay by credit card,</w:t>
      </w:r>
      <w:r w:rsidR="00CF31AF">
        <w:rPr>
          <w:rFonts w:ascii="Arial" w:eastAsia="MS Mincho" w:hAnsi="Arial" w:cs="Arial"/>
          <w:sz w:val="22"/>
          <w:szCs w:val="22"/>
        </w:rPr>
        <w:t xml:space="preserve"> please call 607-256-4734</w:t>
      </w:r>
      <w:r w:rsidRPr="00B165E6">
        <w:rPr>
          <w:rFonts w:ascii="Arial" w:eastAsia="MS Mincho" w:hAnsi="Arial" w:cs="Arial"/>
          <w:sz w:val="22"/>
          <w:szCs w:val="22"/>
        </w:rPr>
        <w:t xml:space="preserve">; or payment can be made securely on-line at </w:t>
      </w:r>
      <w:r w:rsidRPr="00B165E6">
        <w:rPr>
          <w:rFonts w:ascii="Arial" w:eastAsia="MS Mincho" w:hAnsi="Arial" w:cs="Arial"/>
          <w:sz w:val="22"/>
          <w:szCs w:val="22"/>
          <w:u w:color="094EE5"/>
        </w:rPr>
        <w:t>www.ipei.org</w:t>
      </w:r>
      <w:r w:rsidRPr="00B165E6">
        <w:rPr>
          <w:rFonts w:ascii="Arial" w:eastAsia="MS Mincho" w:hAnsi="Arial" w:cs="Arial"/>
          <w:sz w:val="22"/>
          <w:szCs w:val="22"/>
        </w:rPr>
        <w:t>.</w:t>
      </w:r>
    </w:p>
    <w:p w:rsidR="00CF31AF" w:rsidRPr="00D96CD8" w:rsidRDefault="00CF31AF" w:rsidP="00CF31AF">
      <w:pPr>
        <w:spacing w:before="6"/>
        <w:rPr>
          <w:rFonts w:ascii="Arial" w:eastAsia="Arial Unicode MS" w:hAnsi="Arial" w:cs="Arial"/>
          <w:b/>
          <w:bCs/>
          <w:color w:val="C00000"/>
          <w:sz w:val="22"/>
          <w:szCs w:val="22"/>
        </w:rPr>
      </w:pPr>
      <w:r w:rsidRPr="00D96CD8">
        <w:rPr>
          <w:rFonts w:ascii="Arial" w:hAnsi="Arial" w:cs="Arial"/>
          <w:b/>
          <w:bCs/>
          <w:color w:val="C00000"/>
          <w:sz w:val="22"/>
          <w:szCs w:val="22"/>
        </w:rPr>
        <w:t xml:space="preserve">The deadline for receiving your artwork and payment is </w:t>
      </w:r>
      <w:r w:rsidRPr="0062260A">
        <w:rPr>
          <w:rFonts w:ascii="Arial" w:hAnsi="Arial" w:cs="Arial"/>
          <w:b/>
          <w:bCs/>
          <w:color w:val="C00000"/>
          <w:sz w:val="22"/>
          <w:szCs w:val="22"/>
        </w:rPr>
        <w:t xml:space="preserve">February </w:t>
      </w:r>
      <w:r w:rsidR="0062260A" w:rsidRPr="0062260A">
        <w:rPr>
          <w:rFonts w:ascii="Arial" w:hAnsi="Arial" w:cs="Arial"/>
          <w:b/>
          <w:bCs/>
          <w:color w:val="C00000"/>
          <w:sz w:val="22"/>
          <w:szCs w:val="22"/>
        </w:rPr>
        <w:t>8</w:t>
      </w:r>
      <w:r w:rsidR="00AD1C16">
        <w:rPr>
          <w:rFonts w:ascii="Arial" w:hAnsi="Arial" w:cs="Arial"/>
          <w:b/>
          <w:bCs/>
          <w:color w:val="C00000"/>
          <w:sz w:val="22"/>
          <w:szCs w:val="22"/>
        </w:rPr>
        <w:t>, 2016</w:t>
      </w:r>
      <w:r w:rsidRPr="00D96CD8">
        <w:rPr>
          <w:rFonts w:ascii="Arial" w:hAnsi="Arial" w:cs="Arial"/>
          <w:b/>
          <w:bCs/>
          <w:color w:val="C00000"/>
          <w:sz w:val="22"/>
          <w:szCs w:val="22"/>
        </w:rPr>
        <w:t>.</w:t>
      </w:r>
    </w:p>
    <w:p w:rsidR="00CF31AF" w:rsidRDefault="00CF31AF" w:rsidP="00B72020">
      <w:pPr>
        <w:spacing w:before="6"/>
        <w:rPr>
          <w:rFonts w:ascii="Arial" w:eastAsia="MS Mincho" w:hAnsi="Arial" w:cs="Arial"/>
          <w:sz w:val="22"/>
          <w:szCs w:val="22"/>
        </w:rPr>
      </w:pPr>
    </w:p>
    <w:p w:rsidR="00D21EB1" w:rsidRPr="00B165E6" w:rsidRDefault="00B72020" w:rsidP="00B72020">
      <w:pPr>
        <w:spacing w:before="6"/>
        <w:rPr>
          <w:rFonts w:ascii="Arial" w:eastAsia="MS Mincho" w:hAnsi="Arial" w:cs="Arial"/>
          <w:sz w:val="22"/>
          <w:szCs w:val="22"/>
        </w:rPr>
      </w:pPr>
      <w:r w:rsidRPr="00B165E6">
        <w:rPr>
          <w:rFonts w:ascii="Arial" w:eastAsia="MS Mincho" w:hAnsi="Arial" w:cs="Arial"/>
          <w:sz w:val="22"/>
          <w:szCs w:val="22"/>
        </w:rPr>
        <w:t>If you have any questions, call 607-256-4734.</w:t>
      </w:r>
    </w:p>
    <w:p w:rsidR="00B72020" w:rsidRPr="00B165E6" w:rsidRDefault="00B72020" w:rsidP="00B72020">
      <w:pPr>
        <w:spacing w:before="6"/>
        <w:rPr>
          <w:rFonts w:ascii="Arial" w:hAnsi="Arial" w:cs="Arial"/>
          <w:sz w:val="22"/>
          <w:szCs w:val="22"/>
        </w:rPr>
      </w:pPr>
    </w:p>
    <w:p w:rsidR="00E8130C" w:rsidRPr="00B165E6" w:rsidRDefault="008D7717" w:rsidP="001A64E8">
      <w:pPr>
        <w:spacing w:before="6"/>
        <w:rPr>
          <w:rFonts w:ascii="Arial" w:eastAsia="Arial Unicode MS" w:hAnsi="Arial" w:cs="Arial"/>
          <w:b/>
          <w:sz w:val="22"/>
          <w:szCs w:val="22"/>
        </w:rPr>
      </w:pPr>
      <w:r w:rsidRPr="00B165E6">
        <w:rPr>
          <w:noProof/>
          <w:sz w:val="22"/>
          <w:szCs w:val="22"/>
        </w:rPr>
        <w:drawing>
          <wp:inline distT="0" distB="0" distL="0" distR="0">
            <wp:extent cx="3378200" cy="571500"/>
            <wp:effectExtent l="0" t="0" r="0" b="12700"/>
            <wp:docPr id="2" name="Picture 2" descr="Description: SpellB BEE Al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SpellB BEE Alo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4E8" w:rsidRPr="00B165E6" w:rsidRDefault="00C91839" w:rsidP="001A64E8">
      <w:pPr>
        <w:spacing w:before="6"/>
        <w:rPr>
          <w:rFonts w:ascii="Arial" w:eastAsia="Arial Unicode MS" w:hAnsi="Arial" w:cs="Arial"/>
          <w:b/>
          <w:sz w:val="22"/>
          <w:szCs w:val="22"/>
        </w:rPr>
      </w:pPr>
      <w:r w:rsidRPr="00B165E6">
        <w:rPr>
          <w:rFonts w:ascii="Arial" w:eastAsia="Arial Unicode MS" w:hAnsi="Arial" w:cs="Arial"/>
          <w:b/>
          <w:sz w:val="22"/>
          <w:szCs w:val="22"/>
        </w:rPr>
        <w:t>I</w:t>
      </w:r>
      <w:r w:rsidR="001A64E8" w:rsidRPr="00B165E6">
        <w:rPr>
          <w:rFonts w:ascii="Arial" w:eastAsia="Arial Unicode MS" w:hAnsi="Arial" w:cs="Arial"/>
          <w:b/>
          <w:sz w:val="22"/>
          <w:szCs w:val="22"/>
        </w:rPr>
        <w:t xml:space="preserve"> wish to place </w:t>
      </w:r>
      <w:r w:rsidR="00B72020" w:rsidRPr="00B165E6">
        <w:rPr>
          <w:rFonts w:ascii="Arial" w:eastAsia="Arial Unicode MS" w:hAnsi="Arial" w:cs="Arial"/>
          <w:b/>
          <w:sz w:val="22"/>
          <w:szCs w:val="22"/>
        </w:rPr>
        <w:t>an</w:t>
      </w:r>
      <w:r w:rsidR="001A64E8" w:rsidRPr="00B165E6">
        <w:rPr>
          <w:rFonts w:ascii="Arial" w:eastAsia="Arial Unicode MS" w:hAnsi="Arial" w:cs="Arial"/>
          <w:b/>
          <w:sz w:val="22"/>
          <w:szCs w:val="22"/>
        </w:rPr>
        <w:t xml:space="preserve"> ad in IPEI’s 1</w:t>
      </w:r>
      <w:r w:rsidR="00AD1C16">
        <w:rPr>
          <w:rFonts w:ascii="Arial" w:eastAsia="Arial Unicode MS" w:hAnsi="Arial" w:cs="Arial"/>
          <w:b/>
          <w:sz w:val="22"/>
          <w:szCs w:val="22"/>
        </w:rPr>
        <w:t>8</w:t>
      </w:r>
      <w:r w:rsidR="001A64E8" w:rsidRPr="00B165E6">
        <w:rPr>
          <w:rFonts w:ascii="Arial" w:eastAsia="Arial Unicode MS" w:hAnsi="Arial" w:cs="Arial"/>
          <w:b/>
          <w:sz w:val="22"/>
          <w:szCs w:val="22"/>
          <w:vertAlign w:val="superscript"/>
        </w:rPr>
        <w:t>th</w:t>
      </w:r>
      <w:r w:rsidR="001A64E8" w:rsidRPr="00B165E6">
        <w:rPr>
          <w:rFonts w:ascii="Arial" w:eastAsia="Arial Unicode MS" w:hAnsi="Arial" w:cs="Arial"/>
          <w:b/>
          <w:sz w:val="22"/>
          <w:szCs w:val="22"/>
        </w:rPr>
        <w:t xml:space="preserve"> Annual Adult Spelling Bee event program. </w:t>
      </w:r>
    </w:p>
    <w:p w:rsidR="001A64E8" w:rsidRPr="00B165E6" w:rsidRDefault="001A64E8" w:rsidP="001A64E8">
      <w:pPr>
        <w:spacing w:before="6"/>
        <w:rPr>
          <w:rFonts w:ascii="Arial" w:eastAsia="Arial Unicode MS" w:hAnsi="Arial" w:cs="Arial"/>
          <w:b/>
          <w:sz w:val="22"/>
          <w:szCs w:val="22"/>
        </w:rPr>
      </w:pPr>
    </w:p>
    <w:p w:rsidR="001A64E8" w:rsidRPr="00B165E6" w:rsidRDefault="00E8130C" w:rsidP="00E260DA">
      <w:pPr>
        <w:spacing w:before="6" w:line="300" w:lineRule="exact"/>
        <w:rPr>
          <w:rFonts w:ascii="Arial" w:eastAsia="Arial Unicode MS" w:hAnsi="Arial" w:cs="Arial"/>
          <w:b/>
          <w:sz w:val="22"/>
          <w:szCs w:val="22"/>
        </w:rPr>
      </w:pPr>
      <w:r w:rsidRPr="00B165E6">
        <w:rPr>
          <w:rFonts w:ascii="Arial" w:eastAsia="Arial Unicode MS" w:hAnsi="Arial" w:cs="Arial"/>
          <w:b/>
          <w:sz w:val="22"/>
          <w:szCs w:val="22"/>
        </w:rPr>
        <w:t xml:space="preserve">Advertiser </w:t>
      </w:r>
      <w:r w:rsidR="00DE7588">
        <w:rPr>
          <w:rFonts w:ascii="Arial" w:eastAsia="Arial Unicode MS" w:hAnsi="Arial" w:cs="Arial"/>
          <w:b/>
          <w:sz w:val="22"/>
          <w:szCs w:val="22"/>
        </w:rPr>
        <w:t>N</w:t>
      </w:r>
      <w:r w:rsidR="001A64E8" w:rsidRPr="00B165E6">
        <w:rPr>
          <w:rFonts w:ascii="Arial" w:eastAsia="Arial Unicode MS" w:hAnsi="Arial" w:cs="Arial"/>
          <w:b/>
          <w:sz w:val="22"/>
          <w:szCs w:val="22"/>
        </w:rPr>
        <w:t>ame</w:t>
      </w:r>
      <w:r w:rsidR="008D7717" w:rsidRPr="00B165E6">
        <w:rPr>
          <w:rFonts w:ascii="Arial" w:eastAsia="Arial Unicode MS" w:hAnsi="Arial" w:cs="Arial"/>
          <w:b/>
          <w:sz w:val="22"/>
          <w:szCs w:val="22"/>
        </w:rPr>
        <w:t xml:space="preserve"> _</w:t>
      </w:r>
      <w:r w:rsidRPr="00B165E6">
        <w:rPr>
          <w:rFonts w:ascii="Arial" w:eastAsia="Arial Unicode MS" w:hAnsi="Arial" w:cs="Arial"/>
          <w:b/>
          <w:sz w:val="22"/>
          <w:szCs w:val="22"/>
        </w:rPr>
        <w:t>_________________________________________________________</w:t>
      </w:r>
    </w:p>
    <w:p w:rsidR="00D21EB1" w:rsidRPr="00B165E6" w:rsidRDefault="00D21EB1" w:rsidP="00E260DA">
      <w:pPr>
        <w:spacing w:before="6" w:line="300" w:lineRule="exact"/>
        <w:rPr>
          <w:rFonts w:ascii="Arial" w:eastAsia="Arial Unicode MS" w:hAnsi="Arial" w:cs="Arial"/>
          <w:b/>
          <w:sz w:val="22"/>
          <w:szCs w:val="22"/>
        </w:rPr>
      </w:pPr>
    </w:p>
    <w:p w:rsidR="001A64E8" w:rsidRPr="00B165E6" w:rsidRDefault="001A64E8" w:rsidP="00E260DA">
      <w:pPr>
        <w:spacing w:before="6" w:line="300" w:lineRule="exact"/>
        <w:rPr>
          <w:rFonts w:ascii="Arial" w:eastAsia="Arial Unicode MS" w:hAnsi="Arial" w:cs="Arial"/>
          <w:b/>
          <w:sz w:val="22"/>
          <w:szCs w:val="22"/>
        </w:rPr>
      </w:pPr>
      <w:r w:rsidRPr="00B165E6">
        <w:rPr>
          <w:rFonts w:ascii="Arial" w:eastAsia="Arial Unicode MS" w:hAnsi="Arial" w:cs="Arial"/>
          <w:b/>
          <w:sz w:val="22"/>
          <w:szCs w:val="22"/>
        </w:rPr>
        <w:t>Contact</w:t>
      </w:r>
      <w:r w:rsidR="00DE7588">
        <w:rPr>
          <w:rFonts w:ascii="Arial" w:eastAsia="Arial Unicode MS" w:hAnsi="Arial" w:cs="Arial"/>
          <w:b/>
          <w:sz w:val="22"/>
          <w:szCs w:val="22"/>
        </w:rPr>
        <w:t xml:space="preserve"> N</w:t>
      </w:r>
      <w:r w:rsidR="00C91839" w:rsidRPr="00B165E6">
        <w:rPr>
          <w:rFonts w:ascii="Arial" w:eastAsia="Arial Unicode MS" w:hAnsi="Arial" w:cs="Arial"/>
          <w:b/>
          <w:sz w:val="22"/>
          <w:szCs w:val="22"/>
        </w:rPr>
        <w:t>ame</w:t>
      </w:r>
      <w:r w:rsidR="00E8130C" w:rsidRPr="00B165E6">
        <w:rPr>
          <w:rFonts w:ascii="Arial" w:eastAsia="Arial Unicode MS" w:hAnsi="Arial" w:cs="Arial"/>
          <w:b/>
          <w:sz w:val="22"/>
          <w:szCs w:val="22"/>
        </w:rPr>
        <w:t xml:space="preserve"> _____________________________________________________________</w:t>
      </w:r>
    </w:p>
    <w:p w:rsidR="00E8130C" w:rsidRPr="00B165E6" w:rsidRDefault="00E8130C" w:rsidP="00E260DA">
      <w:pPr>
        <w:spacing w:before="6" w:line="300" w:lineRule="exact"/>
        <w:rPr>
          <w:rFonts w:ascii="Arial" w:eastAsia="Arial Unicode MS" w:hAnsi="Arial" w:cs="Arial"/>
          <w:b/>
          <w:sz w:val="22"/>
          <w:szCs w:val="22"/>
        </w:rPr>
      </w:pPr>
    </w:p>
    <w:p w:rsidR="00C91839" w:rsidRPr="00B165E6" w:rsidRDefault="00C91839" w:rsidP="00E260DA">
      <w:pPr>
        <w:spacing w:before="6" w:line="300" w:lineRule="exact"/>
        <w:rPr>
          <w:rFonts w:ascii="Arial" w:eastAsia="Arial Unicode MS" w:hAnsi="Arial" w:cs="Arial"/>
          <w:b/>
          <w:sz w:val="22"/>
          <w:szCs w:val="22"/>
        </w:rPr>
      </w:pPr>
      <w:r w:rsidRPr="00B165E6">
        <w:rPr>
          <w:rFonts w:ascii="Arial" w:eastAsia="Arial Unicode MS" w:hAnsi="Arial" w:cs="Arial"/>
          <w:b/>
          <w:sz w:val="22"/>
          <w:szCs w:val="22"/>
        </w:rPr>
        <w:tab/>
        <w:t>Address</w:t>
      </w:r>
      <w:r w:rsidR="00E8130C" w:rsidRPr="00B165E6">
        <w:rPr>
          <w:rFonts w:ascii="Arial" w:eastAsia="Arial Unicode MS" w:hAnsi="Arial" w:cs="Arial"/>
          <w:b/>
          <w:sz w:val="22"/>
          <w:szCs w:val="22"/>
        </w:rPr>
        <w:t>_____________________________________________________________</w:t>
      </w:r>
    </w:p>
    <w:p w:rsidR="00E8130C" w:rsidRPr="00B165E6" w:rsidRDefault="00E8130C" w:rsidP="00E260DA">
      <w:pPr>
        <w:spacing w:before="6" w:line="300" w:lineRule="exact"/>
        <w:rPr>
          <w:rFonts w:ascii="Arial" w:eastAsia="Arial Unicode MS" w:hAnsi="Arial" w:cs="Arial"/>
          <w:b/>
          <w:sz w:val="22"/>
          <w:szCs w:val="22"/>
        </w:rPr>
      </w:pPr>
    </w:p>
    <w:p w:rsidR="00C91839" w:rsidRPr="00B165E6" w:rsidRDefault="00E8130C" w:rsidP="00E260DA">
      <w:pPr>
        <w:spacing w:before="6" w:line="300" w:lineRule="exact"/>
        <w:rPr>
          <w:rFonts w:ascii="Arial" w:eastAsia="Arial Unicode MS" w:hAnsi="Arial" w:cs="Arial"/>
          <w:b/>
          <w:sz w:val="22"/>
          <w:szCs w:val="22"/>
        </w:rPr>
      </w:pPr>
      <w:r w:rsidRPr="00B165E6">
        <w:rPr>
          <w:rFonts w:ascii="Arial" w:eastAsia="Arial Unicode MS" w:hAnsi="Arial" w:cs="Arial"/>
          <w:b/>
          <w:sz w:val="22"/>
          <w:szCs w:val="22"/>
        </w:rPr>
        <w:tab/>
        <w:t>Phone ________________________________</w:t>
      </w:r>
      <w:r w:rsidR="00C91839" w:rsidRPr="00B165E6">
        <w:rPr>
          <w:rFonts w:ascii="Arial" w:eastAsia="Arial Unicode MS" w:hAnsi="Arial" w:cs="Arial"/>
          <w:b/>
          <w:sz w:val="22"/>
          <w:szCs w:val="22"/>
        </w:rPr>
        <w:t>Email</w:t>
      </w:r>
      <w:r w:rsidRPr="00B165E6">
        <w:rPr>
          <w:rFonts w:ascii="Arial" w:eastAsia="Arial Unicode MS" w:hAnsi="Arial" w:cs="Arial"/>
          <w:b/>
          <w:sz w:val="22"/>
          <w:szCs w:val="22"/>
        </w:rPr>
        <w:t>_________________________</w:t>
      </w:r>
    </w:p>
    <w:p w:rsidR="00D21EB1" w:rsidRPr="00B165E6" w:rsidRDefault="00D21EB1" w:rsidP="00E260DA">
      <w:pPr>
        <w:spacing w:before="6" w:line="300" w:lineRule="exact"/>
        <w:rPr>
          <w:rFonts w:ascii="Arial" w:eastAsia="Arial Unicode MS" w:hAnsi="Arial" w:cs="Arial"/>
          <w:b/>
          <w:sz w:val="22"/>
          <w:szCs w:val="22"/>
        </w:rPr>
      </w:pPr>
    </w:p>
    <w:p w:rsidR="001A64E8" w:rsidRPr="00B165E6" w:rsidRDefault="00B165E6" w:rsidP="00E260DA">
      <w:pPr>
        <w:spacing w:before="6" w:line="300" w:lineRule="exact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 xml:space="preserve">____ </w:t>
      </w:r>
      <w:r w:rsidR="00E8130C" w:rsidRPr="00B165E6">
        <w:rPr>
          <w:rFonts w:ascii="Arial" w:eastAsia="Arial Unicode MS" w:hAnsi="Arial" w:cs="Arial"/>
          <w:b/>
          <w:sz w:val="22"/>
          <w:szCs w:val="22"/>
        </w:rPr>
        <w:t>Artwork</w:t>
      </w:r>
      <w:r>
        <w:rPr>
          <w:rFonts w:ascii="Arial" w:eastAsia="Arial Unicode MS" w:hAnsi="Arial" w:cs="Arial"/>
          <w:b/>
          <w:sz w:val="22"/>
          <w:szCs w:val="22"/>
        </w:rPr>
        <w:t xml:space="preserve"> attached as a camera-ready PDF, busi</w:t>
      </w:r>
      <w:r w:rsidR="007C1A95">
        <w:rPr>
          <w:rFonts w:ascii="Arial" w:eastAsia="Arial Unicode MS" w:hAnsi="Arial" w:cs="Arial"/>
          <w:b/>
          <w:sz w:val="22"/>
          <w:szCs w:val="22"/>
        </w:rPr>
        <w:t>ness-card size (3 ½” w x 2” h)</w:t>
      </w:r>
    </w:p>
    <w:p w:rsidR="00B165E6" w:rsidRDefault="00B165E6" w:rsidP="00B165E6">
      <w:pPr>
        <w:spacing w:before="6" w:line="300" w:lineRule="exact"/>
        <w:rPr>
          <w:rFonts w:ascii="Arial" w:eastAsia="Arial Unicode MS" w:hAnsi="Arial" w:cs="Arial"/>
          <w:b/>
          <w:sz w:val="22"/>
          <w:szCs w:val="22"/>
        </w:rPr>
      </w:pPr>
    </w:p>
    <w:p w:rsidR="00087715" w:rsidRPr="00B165E6" w:rsidRDefault="00087715" w:rsidP="00B165E6">
      <w:pPr>
        <w:spacing w:before="6" w:line="300" w:lineRule="exact"/>
        <w:rPr>
          <w:rFonts w:ascii="Arial" w:eastAsia="Arial Unicode MS" w:hAnsi="Arial" w:cs="Arial"/>
          <w:b/>
          <w:sz w:val="22"/>
          <w:szCs w:val="22"/>
        </w:rPr>
      </w:pPr>
      <w:r w:rsidRPr="00B165E6">
        <w:rPr>
          <w:rFonts w:ascii="Arial" w:eastAsia="Arial Unicode MS" w:hAnsi="Arial" w:cs="Arial"/>
          <w:b/>
          <w:sz w:val="22"/>
          <w:szCs w:val="22"/>
        </w:rPr>
        <w:t>Please indicate method of payment:</w:t>
      </w:r>
    </w:p>
    <w:p w:rsidR="00087715" w:rsidRPr="00B165E6" w:rsidRDefault="00087715" w:rsidP="00E260DA">
      <w:pPr>
        <w:spacing w:before="6" w:line="300" w:lineRule="exact"/>
        <w:rPr>
          <w:rFonts w:ascii="Arial" w:eastAsia="Arial Unicode MS" w:hAnsi="Arial" w:cs="Arial"/>
          <w:b/>
          <w:sz w:val="22"/>
          <w:szCs w:val="22"/>
        </w:rPr>
      </w:pPr>
      <w:r w:rsidRPr="00B165E6">
        <w:rPr>
          <w:rFonts w:ascii="Arial" w:eastAsia="Arial Unicode MS" w:hAnsi="Arial" w:cs="Arial"/>
          <w:b/>
          <w:sz w:val="22"/>
          <w:szCs w:val="22"/>
        </w:rPr>
        <w:tab/>
        <w:t xml:space="preserve">____ Check </w:t>
      </w:r>
      <w:r w:rsidR="00B72020" w:rsidRPr="00B165E6">
        <w:rPr>
          <w:rFonts w:ascii="Arial" w:eastAsia="Arial Unicode MS" w:hAnsi="Arial" w:cs="Arial"/>
          <w:b/>
          <w:sz w:val="22"/>
          <w:szCs w:val="22"/>
        </w:rPr>
        <w:t>sent by mail</w:t>
      </w:r>
    </w:p>
    <w:p w:rsidR="00087715" w:rsidRPr="00B165E6" w:rsidRDefault="00087715" w:rsidP="00E260DA">
      <w:pPr>
        <w:spacing w:before="6" w:line="300" w:lineRule="exact"/>
        <w:rPr>
          <w:rFonts w:ascii="Arial" w:eastAsia="Arial Unicode MS" w:hAnsi="Arial" w:cs="Arial"/>
          <w:b/>
          <w:sz w:val="22"/>
          <w:szCs w:val="22"/>
        </w:rPr>
      </w:pPr>
      <w:r w:rsidRPr="00B165E6">
        <w:rPr>
          <w:rFonts w:ascii="Arial" w:eastAsia="Arial Unicode MS" w:hAnsi="Arial" w:cs="Arial"/>
          <w:b/>
          <w:sz w:val="22"/>
          <w:szCs w:val="22"/>
        </w:rPr>
        <w:tab/>
        <w:t>____ Credit card (call 607-256-4734)</w:t>
      </w:r>
    </w:p>
    <w:p w:rsidR="00B165E6" w:rsidRDefault="00087715" w:rsidP="00B165E6">
      <w:pPr>
        <w:spacing w:after="180"/>
        <w:rPr>
          <w:rFonts w:ascii="Arial" w:eastAsia="Arial Unicode MS" w:hAnsi="Arial" w:cs="Arial"/>
          <w:sz w:val="20"/>
          <w:szCs w:val="20"/>
        </w:rPr>
      </w:pPr>
      <w:r w:rsidRPr="00B165E6">
        <w:rPr>
          <w:rFonts w:ascii="Arial" w:eastAsia="Arial Unicode MS" w:hAnsi="Arial" w:cs="Arial"/>
          <w:b/>
          <w:sz w:val="22"/>
          <w:szCs w:val="22"/>
        </w:rPr>
        <w:tab/>
        <w:t xml:space="preserve">____ </w:t>
      </w:r>
      <w:r w:rsidR="00B72020" w:rsidRPr="00B165E6">
        <w:rPr>
          <w:rFonts w:ascii="Arial" w:eastAsia="Arial Unicode MS" w:hAnsi="Arial" w:cs="Arial"/>
          <w:b/>
          <w:sz w:val="22"/>
          <w:szCs w:val="22"/>
        </w:rPr>
        <w:t>Online</w:t>
      </w:r>
      <w:r w:rsidRPr="00B165E6">
        <w:rPr>
          <w:rFonts w:ascii="Arial" w:eastAsia="Arial Unicode MS" w:hAnsi="Arial" w:cs="Arial"/>
          <w:b/>
          <w:sz w:val="22"/>
          <w:szCs w:val="22"/>
        </w:rPr>
        <w:t xml:space="preserve"> (www.ipei.org)</w:t>
      </w:r>
      <w:r w:rsidR="00B165E6" w:rsidRPr="00B165E6">
        <w:rPr>
          <w:rFonts w:ascii="Arial" w:eastAsia="Arial Unicode MS" w:hAnsi="Arial" w:cs="Arial"/>
          <w:sz w:val="20"/>
          <w:szCs w:val="20"/>
        </w:rPr>
        <w:t xml:space="preserve"> </w:t>
      </w:r>
      <w:r w:rsidR="00B165E6" w:rsidRPr="00DA3692">
        <w:rPr>
          <w:rFonts w:ascii="Arial" w:eastAsia="Arial Unicode MS" w:hAnsi="Arial" w:cs="Arial"/>
          <w:sz w:val="20"/>
          <w:szCs w:val="20"/>
        </w:rPr>
        <w:tab/>
      </w:r>
    </w:p>
    <w:p w:rsidR="00FA1F31" w:rsidRDefault="00B165E6" w:rsidP="00B165E6">
      <w:pPr>
        <w:spacing w:after="180"/>
        <w:rPr>
          <w:rFonts w:ascii="Arial" w:eastAsia="Arial Unicode MS" w:hAnsi="Arial" w:cs="Arial"/>
          <w:i/>
          <w:color w:val="C00000"/>
          <w:sz w:val="26"/>
          <w:szCs w:val="26"/>
        </w:rPr>
      </w:pPr>
      <w:r w:rsidRPr="00A843C4">
        <w:rPr>
          <w:rFonts w:ascii="Arial" w:eastAsia="Arial Unicode MS" w:hAnsi="Arial" w:cs="Arial"/>
          <w:i/>
          <w:sz w:val="26"/>
          <w:szCs w:val="26"/>
        </w:rPr>
        <w:t xml:space="preserve">                    </w:t>
      </w:r>
      <w:r>
        <w:rPr>
          <w:noProof/>
          <w:color w:val="C00000"/>
          <w:sz w:val="26"/>
          <w:szCs w:val="26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242570</wp:posOffset>
            </wp:positionV>
            <wp:extent cx="723900" cy="657225"/>
            <wp:effectExtent l="0" t="0" r="12700" b="3175"/>
            <wp:wrapSquare wrapText="bothSides"/>
            <wp:docPr id="5" name="Picture 1" descr="IPEI Sunburst Logo and 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PEI Sunburst Logo and Na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31AF">
        <w:rPr>
          <w:rFonts w:ascii="Arial" w:hAnsi="Arial" w:cs="Arial"/>
          <w:b/>
          <w:i/>
          <w:color w:val="C00000"/>
          <w:sz w:val="26"/>
          <w:szCs w:val="26"/>
        </w:rPr>
        <w:t xml:space="preserve"> Please Respond by </w:t>
      </w:r>
      <w:r w:rsidR="00CF31AF" w:rsidRPr="008C505C">
        <w:rPr>
          <w:rFonts w:ascii="Arial" w:hAnsi="Arial" w:cs="Arial"/>
          <w:b/>
          <w:i/>
          <w:color w:val="C00000"/>
          <w:sz w:val="26"/>
          <w:szCs w:val="26"/>
        </w:rPr>
        <w:t>F</w:t>
      </w:r>
      <w:r w:rsidRPr="008C505C">
        <w:rPr>
          <w:rFonts w:ascii="Arial" w:hAnsi="Arial" w:cs="Arial"/>
          <w:b/>
          <w:i/>
          <w:color w:val="C00000"/>
          <w:sz w:val="26"/>
          <w:szCs w:val="26"/>
        </w:rPr>
        <w:t xml:space="preserve">ebruary </w:t>
      </w:r>
      <w:r w:rsidR="008C505C" w:rsidRPr="008C505C">
        <w:rPr>
          <w:rFonts w:ascii="Arial" w:hAnsi="Arial" w:cs="Arial"/>
          <w:b/>
          <w:i/>
          <w:color w:val="C00000"/>
          <w:sz w:val="26"/>
          <w:szCs w:val="26"/>
        </w:rPr>
        <w:t>8</w:t>
      </w:r>
      <w:r w:rsidRPr="008C505C">
        <w:rPr>
          <w:rFonts w:ascii="Arial" w:hAnsi="Arial" w:cs="Arial"/>
          <w:b/>
          <w:i/>
          <w:color w:val="C00000"/>
          <w:sz w:val="26"/>
          <w:szCs w:val="26"/>
        </w:rPr>
        <w:t xml:space="preserve">, </w:t>
      </w:r>
      <w:r w:rsidRPr="00A843C4">
        <w:rPr>
          <w:rFonts w:ascii="Arial" w:hAnsi="Arial" w:cs="Arial"/>
          <w:b/>
          <w:i/>
          <w:color w:val="C00000"/>
          <w:sz w:val="26"/>
          <w:szCs w:val="26"/>
        </w:rPr>
        <w:t>201</w:t>
      </w:r>
      <w:r w:rsidR="00AD1C16">
        <w:rPr>
          <w:rFonts w:ascii="Arial" w:hAnsi="Arial" w:cs="Arial"/>
          <w:b/>
          <w:i/>
          <w:color w:val="C00000"/>
          <w:sz w:val="26"/>
          <w:szCs w:val="26"/>
        </w:rPr>
        <w:t>6</w:t>
      </w:r>
      <w:r w:rsidRPr="00A843C4">
        <w:rPr>
          <w:rFonts w:ascii="Arial" w:hAnsi="Arial" w:cs="Arial"/>
          <w:b/>
          <w:i/>
          <w:color w:val="C00000"/>
          <w:sz w:val="26"/>
          <w:szCs w:val="26"/>
        </w:rPr>
        <w:t>!</w:t>
      </w:r>
    </w:p>
    <w:p w:rsidR="00B165E6" w:rsidRPr="00FA1F31" w:rsidRDefault="00FA1F31" w:rsidP="00FA1F31">
      <w:pPr>
        <w:rPr>
          <w:rFonts w:ascii="Arial" w:eastAsia="Arial Unicode MS" w:hAnsi="Arial" w:cs="Arial"/>
          <w:sz w:val="21"/>
          <w:szCs w:val="21"/>
        </w:rPr>
      </w:pPr>
      <w:r w:rsidRPr="00FA1F31">
        <w:rPr>
          <w:rFonts w:ascii="Arial" w:hAnsi="Arial" w:cs="Arial"/>
          <w:b/>
          <w:sz w:val="21"/>
          <w:szCs w:val="21"/>
        </w:rPr>
        <w:t>The mission of the Ithaca Public Education Initiative (IPEI) is to </w:t>
      </w:r>
      <w:r w:rsidRPr="00FA1F31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facilitate community connections and support for students and teachers of the Ithaca City School District through engagement, collaboration, gifts, and grants.</w:t>
      </w:r>
      <w:r w:rsidRPr="00FA1F31">
        <w:rPr>
          <w:rFonts w:ascii="Arial" w:hAnsi="Arial" w:cs="Arial"/>
          <w:b/>
          <w:sz w:val="21"/>
          <w:szCs w:val="21"/>
        </w:rPr>
        <w:t xml:space="preserve">  For more information see </w:t>
      </w:r>
      <w:hyperlink r:id="rId6" w:history="1">
        <w:r w:rsidRPr="00FA1F31">
          <w:rPr>
            <w:rStyle w:val="Hyperlink"/>
            <w:rFonts w:ascii="Arial" w:hAnsi="Arial" w:cs="Arial"/>
            <w:b/>
            <w:sz w:val="21"/>
            <w:szCs w:val="21"/>
          </w:rPr>
          <w:t>IPEI.org</w:t>
        </w:r>
      </w:hyperlink>
      <w:r w:rsidRPr="00FA1F31">
        <w:rPr>
          <w:rFonts w:ascii="Arial" w:hAnsi="Arial" w:cs="Arial"/>
          <w:b/>
          <w:sz w:val="21"/>
          <w:szCs w:val="21"/>
        </w:rPr>
        <w:t xml:space="preserve"> or contact us at 607-263-IPEI (4734) or </w:t>
      </w:r>
      <w:hyperlink r:id="rId7" w:history="1">
        <w:r w:rsidRPr="00FA1F31">
          <w:rPr>
            <w:rStyle w:val="Hyperlink"/>
            <w:rFonts w:ascii="Arial" w:hAnsi="Arial" w:cs="Arial"/>
            <w:b/>
            <w:sz w:val="21"/>
            <w:szCs w:val="21"/>
          </w:rPr>
          <w:t>ipei@ipei.org</w:t>
        </w:r>
      </w:hyperlink>
      <w:r>
        <w:rPr>
          <w:rStyle w:val="Hyperlink"/>
          <w:rFonts w:ascii="Arial" w:hAnsi="Arial" w:cs="Arial"/>
          <w:b/>
          <w:sz w:val="21"/>
          <w:szCs w:val="21"/>
        </w:rPr>
        <w:t>.</w:t>
      </w:r>
      <w:bookmarkStart w:id="0" w:name="_GoBack"/>
      <w:bookmarkEnd w:id="0"/>
    </w:p>
    <w:sectPr w:rsidR="00B165E6" w:rsidRPr="00FA1F31" w:rsidSect="00E8130C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4E8"/>
    <w:rsid w:val="000732BD"/>
    <w:rsid w:val="00087715"/>
    <w:rsid w:val="001A64E8"/>
    <w:rsid w:val="003A7F8E"/>
    <w:rsid w:val="003E6EBF"/>
    <w:rsid w:val="0041419C"/>
    <w:rsid w:val="0062260A"/>
    <w:rsid w:val="00672795"/>
    <w:rsid w:val="007229F2"/>
    <w:rsid w:val="0075498A"/>
    <w:rsid w:val="007C1A95"/>
    <w:rsid w:val="008C505C"/>
    <w:rsid w:val="008D7717"/>
    <w:rsid w:val="00A10219"/>
    <w:rsid w:val="00A837DB"/>
    <w:rsid w:val="00AD1C16"/>
    <w:rsid w:val="00AF686E"/>
    <w:rsid w:val="00B165E6"/>
    <w:rsid w:val="00B72020"/>
    <w:rsid w:val="00B85621"/>
    <w:rsid w:val="00B90988"/>
    <w:rsid w:val="00BF0BB3"/>
    <w:rsid w:val="00C16CC6"/>
    <w:rsid w:val="00C57A71"/>
    <w:rsid w:val="00C91839"/>
    <w:rsid w:val="00CF31AF"/>
    <w:rsid w:val="00D21EB1"/>
    <w:rsid w:val="00D56CF0"/>
    <w:rsid w:val="00D96CD8"/>
    <w:rsid w:val="00DE7588"/>
    <w:rsid w:val="00E260DA"/>
    <w:rsid w:val="00E57BFF"/>
    <w:rsid w:val="00E8130C"/>
    <w:rsid w:val="00EA1255"/>
    <w:rsid w:val="00EA1747"/>
    <w:rsid w:val="00EB635A"/>
    <w:rsid w:val="00F77A98"/>
    <w:rsid w:val="00FA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A5B4FEC-DC17-4CAC-8BF1-6A51EAF5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4E8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4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A64E8"/>
    <w:rPr>
      <w:rFonts w:ascii="Lucida Grande" w:eastAsia="Times New Roman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E57B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pei@ipei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PEI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Communication &amp; Marketing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Systems Administrator</dc:creator>
  <cp:lastModifiedBy>Jennifer Biloski</cp:lastModifiedBy>
  <cp:revision>3</cp:revision>
  <dcterms:created xsi:type="dcterms:W3CDTF">2015-11-09T20:15:00Z</dcterms:created>
  <dcterms:modified xsi:type="dcterms:W3CDTF">2015-11-18T15:44:00Z</dcterms:modified>
</cp:coreProperties>
</file>